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16" w:rsidRPr="00BE5675" w:rsidRDefault="005A0716" w:rsidP="00237AD9">
      <w:pPr>
        <w:pStyle w:val="NoSpacing"/>
        <w:rPr>
          <w:b/>
          <w:lang w:val="sr-Cyrl-CS"/>
        </w:rPr>
      </w:pPr>
      <w:r>
        <w:rPr>
          <w:lang w:val="sr-Cyrl-CS"/>
        </w:rPr>
        <w:t xml:space="preserve">     </w:t>
      </w:r>
      <w:r w:rsidRPr="00BE5675">
        <w:rPr>
          <w:b/>
          <w:lang w:val="sr-Cyrl-CS"/>
        </w:rPr>
        <w:t xml:space="preserve"> </w:t>
      </w:r>
    </w:p>
    <w:p w:rsidR="005A0716" w:rsidRPr="00CF0894" w:rsidRDefault="005A0716" w:rsidP="005A0716">
      <w:pPr>
        <w:pStyle w:val="NoSpacing"/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На основу члана 42. Закона о правима пацијената („Службени гласник РС“, број 45/13), члана 15. став 1. Закона о јавном здрављу („Службени гласник РС“, број 15/16),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32. став 1. тачка 20. Закона о локалној самоуправи („Службени гласник РС“ , број 129/07, 83/14- др. закон, 101/16 – др. закон и 47/18), члана 41. став 1. тачка 32. Статута Општине Владичин Хан („Службени гласник Пчињског округа“, број 21/08 и 8/09 и „Службени гласник Града Врања“, број 11/13, 5/17 и 14/17) и члана 4. и 5. Одлуке о образовању Савета за здравље Општине Владичин Хан („Службени гласник Града Врања“, број 41/13 и 32/16), Скупштина Општине Владичин Хан на седници одржаној дана </w:t>
      </w:r>
      <w:r w:rsidR="00237AD9">
        <w:rPr>
          <w:lang w:val="sr-Latn-CS"/>
        </w:rPr>
        <w:t>18.07.2018</w:t>
      </w:r>
      <w:r>
        <w:rPr>
          <w:lang w:val="sr-Latn-CS"/>
        </w:rPr>
        <w:t xml:space="preserve">. </w:t>
      </w:r>
      <w:r>
        <w:rPr>
          <w:lang w:val="sr-Cyrl-CS"/>
        </w:rPr>
        <w:t>године</w:t>
      </w:r>
      <w:r>
        <w:rPr>
          <w:lang w:val="sr-Latn-CS"/>
        </w:rPr>
        <w:t>,</w:t>
      </w:r>
      <w:r>
        <w:rPr>
          <w:lang w:val="sr-Cyrl-CS"/>
        </w:rPr>
        <w:t xml:space="preserve"> донела је</w:t>
      </w:r>
    </w:p>
    <w:p w:rsidR="005A0716" w:rsidRDefault="005A0716" w:rsidP="005A0716">
      <w:pPr>
        <w:pStyle w:val="NoSpacing"/>
        <w:jc w:val="both"/>
        <w:rPr>
          <w:lang w:val="sr-Cyrl-CS"/>
        </w:rPr>
      </w:pPr>
    </w:p>
    <w:p w:rsidR="005A0716" w:rsidRDefault="005A0716" w:rsidP="005A0716">
      <w:pPr>
        <w:pStyle w:val="NoSpacing"/>
        <w:jc w:val="both"/>
        <w:rPr>
          <w:lang w:val="sr-Cyrl-CS"/>
        </w:rPr>
      </w:pPr>
    </w:p>
    <w:p w:rsidR="005A0716" w:rsidRPr="00602CDF" w:rsidRDefault="005A0716" w:rsidP="005A0716">
      <w:pPr>
        <w:pStyle w:val="NoSpacing"/>
        <w:jc w:val="center"/>
        <w:rPr>
          <w:b/>
          <w:lang w:val="sr-Latn-CS"/>
        </w:rPr>
      </w:pPr>
      <w:r>
        <w:rPr>
          <w:b/>
          <w:lang w:val="sr-Cyrl-CS"/>
        </w:rPr>
        <w:t xml:space="preserve">РЕШЕЊЕ </w:t>
      </w:r>
    </w:p>
    <w:p w:rsidR="005A0716" w:rsidRPr="00602CDF" w:rsidRDefault="005A0716" w:rsidP="005A0716">
      <w:pPr>
        <w:pStyle w:val="NoSpacing"/>
        <w:jc w:val="center"/>
        <w:rPr>
          <w:b/>
        </w:rPr>
      </w:pPr>
      <w:r>
        <w:rPr>
          <w:b/>
          <w:lang w:val="sr-Cyrl-CS"/>
        </w:rPr>
        <w:t>О ПРЕСТАНКУ МАНДАТА ПРЕДСЕДНИКА И ЧЛАНОВА САВЕТА ЗА ЗДРАВЉЕ</w:t>
      </w:r>
      <w:r>
        <w:rPr>
          <w:b/>
          <w:lang w:val="sr-Latn-CS"/>
        </w:rPr>
        <w:t xml:space="preserve"> ОПШТИНЕ ВЛАДИЧИН ХАН</w:t>
      </w:r>
    </w:p>
    <w:p w:rsidR="005A0716" w:rsidRDefault="005A0716" w:rsidP="005A0716">
      <w:pPr>
        <w:pStyle w:val="NoSpacing"/>
        <w:jc w:val="both"/>
        <w:rPr>
          <w:b/>
          <w:lang w:val="sr-Cyrl-CS"/>
        </w:rPr>
      </w:pPr>
    </w:p>
    <w:p w:rsidR="005A0716" w:rsidRPr="003C6043" w:rsidRDefault="005A0716" w:rsidP="005A0716">
      <w:pPr>
        <w:pStyle w:val="NoSpacing"/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5A0716" w:rsidRPr="002B13A7" w:rsidRDefault="005A0716" w:rsidP="005A0716">
      <w:pPr>
        <w:pStyle w:val="NoSpacing"/>
        <w:jc w:val="center"/>
        <w:rPr>
          <w:lang w:val="sr-Cyrl-CS"/>
        </w:rPr>
      </w:pPr>
    </w:p>
    <w:p w:rsidR="005A0716" w:rsidRDefault="005A0716" w:rsidP="005A0716">
      <w:pPr>
        <w:jc w:val="both"/>
        <w:rPr>
          <w:lang w:val="sr-Cyrl-CS"/>
        </w:rPr>
      </w:pPr>
      <w:r w:rsidRPr="002B13A7">
        <w:rPr>
          <w:lang w:val="sr-Cyrl-CS"/>
        </w:rPr>
        <w:tab/>
      </w:r>
      <w:r>
        <w:rPr>
          <w:lang w:val="sr-Cyrl-CS"/>
        </w:rPr>
        <w:t>Престаје мандат председнику и члановима</w:t>
      </w:r>
      <w:r w:rsidR="0043591A">
        <w:t xml:space="preserve"> </w:t>
      </w:r>
      <w:r w:rsidR="0043591A">
        <w:rPr>
          <w:lang w:val="sr-Cyrl-CS"/>
        </w:rPr>
        <w:t>Савета</w:t>
      </w:r>
      <w:r>
        <w:rPr>
          <w:lang w:val="sr-Cyrl-CS"/>
        </w:rPr>
        <w:t xml:space="preserve"> </w:t>
      </w:r>
      <w:r w:rsidRPr="002B13A7">
        <w:rPr>
          <w:lang w:val="sr-Cyrl-CS"/>
        </w:rPr>
        <w:t>за здравље Општине Владичин Хан</w:t>
      </w:r>
      <w:r>
        <w:rPr>
          <w:lang w:val="sr-Cyrl-CS"/>
        </w:rPr>
        <w:t>, због истека периода на који су именовани и то:</w:t>
      </w:r>
    </w:p>
    <w:p w:rsidR="005A0716" w:rsidRDefault="005A0716" w:rsidP="005A0716">
      <w:pPr>
        <w:pStyle w:val="NoSpacing"/>
        <w:jc w:val="both"/>
        <w:rPr>
          <w:lang w:val="sr-Cyrl-CS"/>
        </w:rPr>
      </w:pPr>
    </w:p>
    <w:p w:rsidR="005A0716" w:rsidRPr="002B13A7" w:rsidRDefault="00E96335" w:rsidP="005A0716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др </w:t>
      </w:r>
      <w:r w:rsidR="00FC189D" w:rsidRPr="00E55151">
        <w:rPr>
          <w:lang w:val="sr-Cyrl-CS"/>
        </w:rPr>
        <w:t>Кристин</w:t>
      </w:r>
      <w:r w:rsidR="00FC189D">
        <w:rPr>
          <w:lang w:val="sr-Cyrl-CS"/>
        </w:rPr>
        <w:t>и</w:t>
      </w:r>
      <w:r w:rsidR="00FC189D" w:rsidRPr="00E55151">
        <w:rPr>
          <w:lang w:val="sr-Cyrl-CS"/>
        </w:rPr>
        <w:t xml:space="preserve"> Петровић </w:t>
      </w:r>
      <w:r w:rsidR="005A0716">
        <w:rPr>
          <w:lang w:val="sr-Cyrl-CS"/>
        </w:rPr>
        <w:t>- председник</w:t>
      </w:r>
      <w:r w:rsidR="00FC189D">
        <w:rPr>
          <w:lang w:val="sr-Cyrl-CS"/>
        </w:rPr>
        <w:t>у</w:t>
      </w:r>
    </w:p>
    <w:p w:rsidR="005A0716" w:rsidRDefault="00E96335" w:rsidP="005A0716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др</w:t>
      </w:r>
      <w:r>
        <w:t xml:space="preserve"> </w:t>
      </w:r>
      <w:proofErr w:type="spellStart"/>
      <w:r w:rsidR="00FC189D">
        <w:t>Мирославу</w:t>
      </w:r>
      <w:proofErr w:type="spellEnd"/>
      <w:r w:rsidR="00FC189D">
        <w:t xml:space="preserve"> </w:t>
      </w:r>
      <w:proofErr w:type="spellStart"/>
      <w:r w:rsidR="00FC189D">
        <w:t>Ђорђевићу</w:t>
      </w:r>
      <w:proofErr w:type="spellEnd"/>
      <w:r w:rsidR="00FC189D">
        <w:t xml:space="preserve"> </w:t>
      </w:r>
      <w:r w:rsidR="005A0716">
        <w:rPr>
          <w:lang w:val="sr-Cyrl-CS"/>
        </w:rPr>
        <w:t>- члан</w:t>
      </w:r>
      <w:r w:rsidR="00FC189D">
        <w:rPr>
          <w:lang w:val="sr-Cyrl-CS"/>
        </w:rPr>
        <w:t>у</w:t>
      </w:r>
    </w:p>
    <w:p w:rsidR="005A0716" w:rsidRPr="00013D5E" w:rsidRDefault="00FC189D" w:rsidP="005A0716">
      <w:pPr>
        <w:pStyle w:val="NoSpacing"/>
        <w:numPr>
          <w:ilvl w:val="0"/>
          <w:numId w:val="1"/>
        </w:numPr>
        <w:jc w:val="both"/>
        <w:rPr>
          <w:lang w:val="sr-Cyrl-CS"/>
        </w:rPr>
      </w:pPr>
      <w:proofErr w:type="spellStart"/>
      <w:r>
        <w:t>Горан</w:t>
      </w:r>
      <w:proofErr w:type="spellEnd"/>
      <w:r>
        <w:t xml:space="preserve"> </w:t>
      </w:r>
      <w:proofErr w:type="spellStart"/>
      <w:r>
        <w:t>Илић</w:t>
      </w:r>
      <w:proofErr w:type="spellEnd"/>
      <w:r w:rsidR="005A0716">
        <w:t xml:space="preserve"> –</w:t>
      </w:r>
      <w:proofErr w:type="spellStart"/>
      <w:r w:rsidR="005A0716">
        <w:t>члан</w:t>
      </w:r>
      <w:r>
        <w:t>у</w:t>
      </w:r>
      <w:proofErr w:type="spellEnd"/>
    </w:p>
    <w:p w:rsidR="005A0716" w:rsidRPr="00A42D29" w:rsidRDefault="00E96335" w:rsidP="005A0716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др</w:t>
      </w:r>
      <w:r>
        <w:t xml:space="preserve"> </w:t>
      </w:r>
      <w:proofErr w:type="spellStart"/>
      <w:r w:rsidR="00FC189D">
        <w:t>Дики</w:t>
      </w:r>
      <w:proofErr w:type="spellEnd"/>
      <w:r w:rsidR="00FC189D">
        <w:t xml:space="preserve"> </w:t>
      </w:r>
      <w:proofErr w:type="spellStart"/>
      <w:r w:rsidR="00FC189D">
        <w:t>Стевановићу</w:t>
      </w:r>
      <w:proofErr w:type="spellEnd"/>
      <w:r w:rsidR="005A0716" w:rsidRPr="00013D5E">
        <w:t xml:space="preserve"> </w:t>
      </w:r>
      <w:r w:rsidR="005A0716">
        <w:t>–</w:t>
      </w:r>
      <w:proofErr w:type="spellStart"/>
      <w:r w:rsidR="005A0716">
        <w:t>члан</w:t>
      </w:r>
      <w:r w:rsidR="00FC189D">
        <w:t>у</w:t>
      </w:r>
      <w:proofErr w:type="spellEnd"/>
    </w:p>
    <w:p w:rsidR="005A0716" w:rsidRPr="00A42D29" w:rsidRDefault="00FC189D" w:rsidP="005A0716">
      <w:pPr>
        <w:pStyle w:val="NoSpacing"/>
        <w:numPr>
          <w:ilvl w:val="0"/>
          <w:numId w:val="1"/>
        </w:numPr>
        <w:jc w:val="both"/>
        <w:rPr>
          <w:lang w:val="sr-Cyrl-CS"/>
        </w:rPr>
      </w:pPr>
      <w:proofErr w:type="spellStart"/>
      <w:r>
        <w:t>Драгану</w:t>
      </w:r>
      <w:proofErr w:type="spellEnd"/>
      <w:r>
        <w:t xml:space="preserve"> </w:t>
      </w:r>
      <w:proofErr w:type="spellStart"/>
      <w:r>
        <w:t>Станковићу</w:t>
      </w:r>
      <w:proofErr w:type="spellEnd"/>
      <w:r w:rsidR="005A0716">
        <w:t xml:space="preserve"> </w:t>
      </w:r>
      <w:r>
        <w:t>–</w:t>
      </w:r>
      <w:r w:rsidR="005A0716">
        <w:t xml:space="preserve"> </w:t>
      </w:r>
      <w:proofErr w:type="spellStart"/>
      <w:r w:rsidR="005A0716">
        <w:t>члан</w:t>
      </w:r>
      <w:r>
        <w:t>у</w:t>
      </w:r>
      <w:proofErr w:type="spellEnd"/>
    </w:p>
    <w:p w:rsidR="005A0716" w:rsidRPr="00A42D29" w:rsidRDefault="00FC189D" w:rsidP="005A0716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др Небојш</w:t>
      </w:r>
      <w:r w:rsidR="00932AB9">
        <w:rPr>
          <w:lang w:val="sr-Cyrl-CS"/>
        </w:rPr>
        <w:t>и</w:t>
      </w:r>
      <w:r>
        <w:rPr>
          <w:lang w:val="sr-Cyrl-CS"/>
        </w:rPr>
        <w:t xml:space="preserve"> Стојановићу</w:t>
      </w:r>
      <w:r>
        <w:t xml:space="preserve"> </w:t>
      </w:r>
      <w:r w:rsidR="005A0716">
        <w:t>–</w:t>
      </w:r>
      <w:proofErr w:type="spellStart"/>
      <w:r w:rsidR="005A0716">
        <w:t>члан</w:t>
      </w:r>
      <w:r>
        <w:t>у</w:t>
      </w:r>
      <w:proofErr w:type="spellEnd"/>
    </w:p>
    <w:p w:rsidR="005A0716" w:rsidRDefault="00FC189D" w:rsidP="005A0716">
      <w:pPr>
        <w:pStyle w:val="NoSpacing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Светлани Ђорђевић </w:t>
      </w:r>
      <w:r w:rsidR="005A0716">
        <w:rPr>
          <w:lang w:val="sr-Cyrl-CS"/>
        </w:rPr>
        <w:t>–члан</w:t>
      </w:r>
      <w:r>
        <w:rPr>
          <w:lang w:val="sr-Cyrl-CS"/>
        </w:rPr>
        <w:t>у</w:t>
      </w:r>
    </w:p>
    <w:p w:rsidR="005A0716" w:rsidRDefault="005A0716" w:rsidP="005A0716">
      <w:pPr>
        <w:pStyle w:val="NoSpacing"/>
        <w:jc w:val="both"/>
      </w:pPr>
    </w:p>
    <w:p w:rsidR="005A0716" w:rsidRPr="00D814EE" w:rsidRDefault="005A0716" w:rsidP="005A0716">
      <w:pPr>
        <w:pStyle w:val="NoSpacing"/>
        <w:jc w:val="center"/>
        <w:rPr>
          <w:b/>
        </w:rPr>
      </w:pPr>
      <w:r w:rsidRPr="00D814EE">
        <w:rPr>
          <w:b/>
        </w:rPr>
        <w:t>II</w:t>
      </w:r>
    </w:p>
    <w:p w:rsidR="005A0716" w:rsidRDefault="005A0716" w:rsidP="005A0716">
      <w:pPr>
        <w:pStyle w:val="NoSpacing"/>
        <w:jc w:val="both"/>
      </w:pPr>
    </w:p>
    <w:p w:rsidR="005A0716" w:rsidRDefault="005A0716" w:rsidP="005A0716">
      <w:pPr>
        <w:pStyle w:val="NoSpacing"/>
        <w:jc w:val="both"/>
      </w:pPr>
      <w:r>
        <w:t xml:space="preserve"> </w:t>
      </w:r>
      <w:r>
        <w:tab/>
      </w:r>
      <w:proofErr w:type="spellStart"/>
      <w:proofErr w:type="gramStart"/>
      <w:r>
        <w:t>Решење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а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„ 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>“.</w:t>
      </w:r>
      <w:proofErr w:type="gramEnd"/>
      <w:r>
        <w:t xml:space="preserve"> </w:t>
      </w:r>
    </w:p>
    <w:p w:rsidR="005A0716" w:rsidRPr="00237AD9" w:rsidRDefault="005A0716" w:rsidP="00237AD9">
      <w:pPr>
        <w:pStyle w:val="NoSpacing"/>
        <w:rPr>
          <w:b/>
        </w:rPr>
      </w:pPr>
    </w:p>
    <w:p w:rsidR="005A0716" w:rsidRDefault="005A0716" w:rsidP="005A0716">
      <w:pPr>
        <w:pStyle w:val="NoSpacing"/>
        <w:jc w:val="center"/>
        <w:rPr>
          <w:b/>
          <w:lang w:val="sr-Cyrl-CS"/>
        </w:rPr>
      </w:pPr>
    </w:p>
    <w:p w:rsidR="005A0716" w:rsidRDefault="005A0716" w:rsidP="005A0716">
      <w:pPr>
        <w:pStyle w:val="NoSpacing"/>
        <w:jc w:val="center"/>
        <w:rPr>
          <w:b/>
          <w:lang w:val="sr-Cyrl-CS"/>
        </w:rPr>
      </w:pPr>
      <w:r w:rsidRPr="00E67831">
        <w:rPr>
          <w:b/>
          <w:lang w:val="sr-Cyrl-CS"/>
        </w:rPr>
        <w:t>Образложење</w:t>
      </w:r>
    </w:p>
    <w:p w:rsidR="005A0716" w:rsidRDefault="005A0716" w:rsidP="005A0716">
      <w:pPr>
        <w:pStyle w:val="NoSpacing"/>
        <w:jc w:val="center"/>
        <w:rPr>
          <w:b/>
          <w:lang w:val="sr-Cyrl-CS"/>
        </w:rPr>
      </w:pPr>
    </w:p>
    <w:p w:rsidR="005A0716" w:rsidRPr="003A76BD" w:rsidRDefault="005A0716" w:rsidP="005A0716">
      <w:pPr>
        <w:pStyle w:val="NoSpacing"/>
        <w:jc w:val="both"/>
        <w:rPr>
          <w:lang w:val="sr-Latn-CS"/>
        </w:rPr>
      </w:pPr>
      <w:r>
        <w:rPr>
          <w:lang w:val="sr-Cyrl-CS"/>
        </w:rPr>
        <w:tab/>
        <w:t>Правни основ за доношење наведеног Решења садржан је у одредбама члана 42. Закона о правима пацијената („Службени гласник РС“, број 45/13), члана 15. став 1. Закона о јавном здрављу („Службени гласник РС“, број 15/16),</w:t>
      </w:r>
      <w:r>
        <w:rPr>
          <w:lang w:val="sr-Latn-CS"/>
        </w:rPr>
        <w:t xml:space="preserve"> </w:t>
      </w:r>
      <w:r>
        <w:rPr>
          <w:lang w:val="sr-Cyrl-CS"/>
        </w:rPr>
        <w:t>члана 32. став 1. тачка 20. Закона о локалној самоуправи („Службени гласник РС“ , број 129/07, 83/14- др. закон, 101/16 – др. закон и 47/18), члана 41. став 1. тачка 32. Статута Општине Владичин Хан („Службени гласник Пчињског округа“, број 21/08 и 8/09 и „Службени гласник Града Врања“, број 11/13, 5/17 и 14/17) и члана 4. и 5. Одлуке о образовању Савета за здравље Општине Владичин Хан („Службени гласник Града Врања“, број 41/13 и 32/16)</w:t>
      </w:r>
      <w:r>
        <w:rPr>
          <w:lang w:val="sr-Latn-CS"/>
        </w:rPr>
        <w:t>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Чланом 42. став 3. Закона о правима пацијената прописан је састав Савета за здравље тако по коме поред представника локалне самоуправе Савет за здравље чине и </w:t>
      </w:r>
      <w:r>
        <w:rPr>
          <w:lang w:val="sr-Cyrl-CS"/>
        </w:rPr>
        <w:lastRenderedPageBreak/>
        <w:t>представници удружења грађана из реда пацијената, здравствених установа са територије јединице локалне самоуправе, као и надлежне филијале републичког фонда за здравствено осигурање.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>Чланом 15. став 1. Закона о јавном здрављу прописано је да Савет за здравље основан у складу са Законом о правима пацијената у свом саставу поред чланова утврђених Законом којим се уређује област права пацијената мора имати и најмање једног представника надлежног института или Завода за јавно здравље.</w:t>
      </w:r>
    </w:p>
    <w:p w:rsidR="00932AB9" w:rsidRDefault="005A0716" w:rsidP="005A0716">
      <w:pPr>
        <w:pStyle w:val="NoSpacing"/>
        <w:jc w:val="both"/>
        <w:rPr>
          <w:szCs w:val="24"/>
          <w:lang w:val="sr-Cyrl-CS"/>
        </w:rPr>
      </w:pPr>
      <w:r>
        <w:rPr>
          <w:lang w:val="sr-Cyrl-CS"/>
        </w:rPr>
        <w:tab/>
        <w:t xml:space="preserve">Чланом 4. Одлуке о образовању Савета за здравље Општине Владичин Хан прописано је да </w:t>
      </w:r>
      <w:r>
        <w:rPr>
          <w:szCs w:val="24"/>
          <w:lang w:val="sr-Cyrl-CS"/>
        </w:rPr>
        <w:t xml:space="preserve">Савет чине укупно 7 чланова и то: 2 представника локалне самоуправе, 2 представника здравствених установа са територије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Хан</w:t>
      </w:r>
      <w:proofErr w:type="spellEnd"/>
      <w:r>
        <w:rPr>
          <w:szCs w:val="24"/>
          <w:lang w:val="sr-Cyrl-CS"/>
        </w:rPr>
        <w:t>, представник удружења грађана из реда пацијената, представник надлежне филијале Републичког фонда за здравствено осигурање, представник на</w:t>
      </w:r>
      <w:r w:rsidR="00932AB9">
        <w:rPr>
          <w:szCs w:val="24"/>
          <w:lang w:val="sr-Cyrl-CS"/>
        </w:rPr>
        <w:t>длежног Завода за јавно здравље.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szCs w:val="24"/>
          <w:lang w:val="sr-Cyrl-CS"/>
        </w:rPr>
        <w:t xml:space="preserve"> </w:t>
      </w:r>
      <w:r w:rsidR="00932AB9">
        <w:rPr>
          <w:lang w:val="sr-Cyrl-CS"/>
        </w:rPr>
        <w:t>Ч</w:t>
      </w:r>
      <w:r>
        <w:rPr>
          <w:lang w:val="sr-Cyrl-CS"/>
        </w:rPr>
        <w:t>ланом 5</w:t>
      </w:r>
      <w:r w:rsidR="00932AB9">
        <w:rPr>
          <w:lang w:val="sr-Cyrl-CS"/>
        </w:rPr>
        <w:t>.</w:t>
      </w:r>
      <w:r>
        <w:rPr>
          <w:lang w:val="sr-Cyrl-CS"/>
        </w:rPr>
        <w:t xml:space="preserve"> </w:t>
      </w:r>
      <w:r w:rsidR="00932AB9">
        <w:rPr>
          <w:lang w:val="sr-Cyrl-CS"/>
        </w:rPr>
        <w:t xml:space="preserve">Одлуке о образовању Савета за здравље Општине Владичин Хан прописано је </w:t>
      </w:r>
      <w:r>
        <w:rPr>
          <w:lang w:val="sr-Cyrl-CS"/>
        </w:rPr>
        <w:t>да  председника и чланова Савета именује Скупштина општине Владичин Хан на период од 4 године.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Узимајући у обзир истек мандата председника и чланова Савета за здравље, Општине Владичин Хан, </w:t>
      </w:r>
      <w:r w:rsidR="00932AB9">
        <w:rPr>
          <w:lang w:val="sr-Cyrl-CS"/>
        </w:rPr>
        <w:t xml:space="preserve">доноси се Решење о престанку мандата председника и чланова Савета за здравље Општине Владичин Хан, </w:t>
      </w:r>
      <w:r>
        <w:rPr>
          <w:lang w:val="sr-Cyrl-CS"/>
        </w:rPr>
        <w:t>а како је наведено у диспозитиву решења.</w:t>
      </w:r>
    </w:p>
    <w:p w:rsidR="005A0716" w:rsidRDefault="005A0716" w:rsidP="005A071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5A0716" w:rsidRDefault="005A0716" w:rsidP="005A0716">
      <w:pPr>
        <w:jc w:val="both"/>
        <w:rPr>
          <w:lang w:val="sr-Cyrl-CS"/>
        </w:rPr>
      </w:pPr>
      <w:r>
        <w:rPr>
          <w:b/>
          <w:lang w:val="sr-Cyrl-CS"/>
        </w:rPr>
        <w:tab/>
        <w:t>Упутство о правном средству</w:t>
      </w:r>
      <w:r>
        <w:rPr>
          <w:lang w:val="sr-Cyrl-CS"/>
        </w:rPr>
        <w:t>: Против овог Решења може се покренути спор пред  Управним судом у Београду, Одељење у Нишу, у року од 30 дана од дана достављања овог решења.</w:t>
      </w:r>
    </w:p>
    <w:p w:rsidR="005A0716" w:rsidRDefault="005A0716" w:rsidP="005A0716">
      <w:pPr>
        <w:pStyle w:val="NoSpacing"/>
        <w:jc w:val="both"/>
      </w:pPr>
    </w:p>
    <w:p w:rsidR="00237AD9" w:rsidRPr="00237AD9" w:rsidRDefault="00237AD9" w:rsidP="005A0716">
      <w:pPr>
        <w:pStyle w:val="NoSpacing"/>
        <w:jc w:val="both"/>
      </w:pPr>
    </w:p>
    <w:p w:rsidR="005A0716" w:rsidRDefault="005A0716" w:rsidP="005A0716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5A0716" w:rsidRDefault="005A0716" w:rsidP="005A0716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5A0716" w:rsidRPr="00D814EE" w:rsidRDefault="005A0716" w:rsidP="005A0716">
      <w:pPr>
        <w:pStyle w:val="NoSpacing"/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237AD9">
        <w:rPr>
          <w:b/>
        </w:rPr>
        <w:t>06-110/6/18-I</w:t>
      </w:r>
    </w:p>
    <w:p w:rsidR="00237AD9" w:rsidRDefault="005A0716" w:rsidP="005A0716">
      <w:pPr>
        <w:pStyle w:val="NoSpacing"/>
        <w:jc w:val="both"/>
        <w:rPr>
          <w:b/>
          <w:lang w:val="sr-Latn-CS"/>
        </w:rPr>
      </w:pP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</w:t>
      </w:r>
    </w:p>
    <w:p w:rsidR="005A0716" w:rsidRPr="007B1D14" w:rsidRDefault="00237AD9" w:rsidP="00237AD9">
      <w:pPr>
        <w:pStyle w:val="NoSpacing"/>
        <w:ind w:left="4956" w:firstLine="708"/>
        <w:jc w:val="both"/>
        <w:rPr>
          <w:b/>
          <w:lang w:val="sr-Cyrl-CS"/>
        </w:rPr>
      </w:pPr>
      <w:r>
        <w:rPr>
          <w:b/>
          <w:lang w:val="sr-Latn-CS"/>
        </w:rPr>
        <w:t xml:space="preserve">          </w:t>
      </w:r>
      <w:r w:rsidR="005A0716">
        <w:rPr>
          <w:b/>
          <w:lang w:val="sr-Latn-CS"/>
        </w:rPr>
        <w:t xml:space="preserve"> </w:t>
      </w:r>
      <w:r w:rsidR="005A0716">
        <w:rPr>
          <w:b/>
          <w:lang w:val="sr-Cyrl-CS"/>
        </w:rPr>
        <w:t xml:space="preserve"> П Р Е Д С Е Д Н И Ц А,</w:t>
      </w:r>
    </w:p>
    <w:p w:rsidR="005A0716" w:rsidRPr="007B1D14" w:rsidRDefault="005A0716" w:rsidP="005A0716">
      <w:pPr>
        <w:pStyle w:val="NoSpacing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Данијела Поповић</w:t>
      </w:r>
    </w:p>
    <w:p w:rsidR="00215042" w:rsidRDefault="00237AD9"/>
    <w:sectPr w:rsidR="00215042" w:rsidSect="00237AD9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CB9"/>
    <w:multiLevelType w:val="hybridMultilevel"/>
    <w:tmpl w:val="4FA4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716"/>
    <w:rsid w:val="001B0605"/>
    <w:rsid w:val="00237AD9"/>
    <w:rsid w:val="00266C3D"/>
    <w:rsid w:val="002956A6"/>
    <w:rsid w:val="00335D07"/>
    <w:rsid w:val="0043591A"/>
    <w:rsid w:val="00552DF9"/>
    <w:rsid w:val="005A0716"/>
    <w:rsid w:val="006576C9"/>
    <w:rsid w:val="007A70E9"/>
    <w:rsid w:val="008A2887"/>
    <w:rsid w:val="00932AB9"/>
    <w:rsid w:val="00A412E9"/>
    <w:rsid w:val="00A700BD"/>
    <w:rsid w:val="00AB65AD"/>
    <w:rsid w:val="00B22A13"/>
    <w:rsid w:val="00BB1241"/>
    <w:rsid w:val="00D51EC7"/>
    <w:rsid w:val="00E96335"/>
    <w:rsid w:val="00ED334E"/>
    <w:rsid w:val="00F5031F"/>
    <w:rsid w:val="00FC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71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2018-07-16T11:40:00Z</cp:lastPrinted>
  <dcterms:created xsi:type="dcterms:W3CDTF">2018-07-16T11:07:00Z</dcterms:created>
  <dcterms:modified xsi:type="dcterms:W3CDTF">2018-07-18T13:20:00Z</dcterms:modified>
</cp:coreProperties>
</file>